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25398" w14:textId="4183601A" w:rsidR="005C2631" w:rsidRPr="00034413" w:rsidRDefault="005A5CCE" w:rsidP="005C2631">
      <w:pPr>
        <w:pStyle w:val="ListParagraph"/>
      </w:pPr>
      <w:r>
        <w:t>Questions:</w:t>
      </w:r>
    </w:p>
    <w:p w14:paraId="200DBC99" w14:textId="77777777" w:rsidR="005C2631" w:rsidRDefault="005C2631" w:rsidP="005C2631">
      <w:pPr>
        <w:pStyle w:val="ListParagraph"/>
      </w:pPr>
    </w:p>
    <w:p w14:paraId="4A08ECE8" w14:textId="0778D5A2" w:rsidR="005C2631" w:rsidRPr="00034413" w:rsidRDefault="005A5CCE" w:rsidP="005C2631">
      <w:pPr>
        <w:pStyle w:val="ListParagraph"/>
        <w:rPr>
          <w:b/>
        </w:rPr>
      </w:pPr>
      <w:r>
        <w:rPr>
          <w:b/>
        </w:rPr>
        <w:t>Document type 1:</w:t>
      </w:r>
    </w:p>
    <w:p w14:paraId="53756A61" w14:textId="0B659A67" w:rsidR="005C2631" w:rsidRPr="005A5CCE" w:rsidRDefault="005C2631" w:rsidP="005C2631">
      <w:pPr>
        <w:pStyle w:val="ListParagraph"/>
        <w:numPr>
          <w:ilvl w:val="0"/>
          <w:numId w:val="1"/>
        </w:numPr>
      </w:pPr>
      <w:r w:rsidRPr="005A5CCE">
        <w:t xml:space="preserve">If </w:t>
      </w:r>
      <w:r w:rsidR="005A5CCE" w:rsidRPr="005A5CCE">
        <w:t>the field X</w:t>
      </w:r>
      <w:r w:rsidRPr="005A5CCE">
        <w:t xml:space="preserve"> is </w:t>
      </w:r>
      <w:r w:rsidR="005A5CCE" w:rsidRPr="005A5CCE">
        <w:t>corrupted</w:t>
      </w:r>
      <w:r w:rsidRPr="005A5CCE">
        <w:t xml:space="preserve"> – how you normally handle this case? Will it </w:t>
      </w:r>
      <w:r w:rsidR="005A5CCE" w:rsidRPr="005A5CCE">
        <w:t xml:space="preserve">be </w:t>
      </w:r>
      <w:r w:rsidRPr="005A5CCE">
        <w:t>manual</w:t>
      </w:r>
      <w:r w:rsidR="005A5CCE" w:rsidRPr="005A5CCE">
        <w:t>ly</w:t>
      </w:r>
      <w:r w:rsidRPr="005A5CCE">
        <w:t xml:space="preserve"> check</w:t>
      </w:r>
      <w:r w:rsidR="005A5CCE" w:rsidRPr="005A5CCE">
        <w:t>ed</w:t>
      </w:r>
      <w:r w:rsidRPr="005A5CCE">
        <w:t xml:space="preserve"> in manual task or will it be ok to take it from </w:t>
      </w:r>
      <w:r w:rsidR="005A5CCE" w:rsidRPr="005A5CCE">
        <w:t>another document type</w:t>
      </w:r>
      <w:r w:rsidRPr="005A5CCE">
        <w:t>?</w:t>
      </w:r>
    </w:p>
    <w:p w14:paraId="5251F47D" w14:textId="564B036A" w:rsidR="005C2631" w:rsidRPr="005A5CCE" w:rsidRDefault="005A5CCE" w:rsidP="005C2631">
      <w:pPr>
        <w:pStyle w:val="ListParagraph"/>
        <w:numPr>
          <w:ilvl w:val="0"/>
          <w:numId w:val="1"/>
        </w:numPr>
      </w:pPr>
      <w:proofErr w:type="spellStart"/>
      <w:r w:rsidRPr="005A5CCE">
        <w:t>C</w:t>
      </w:r>
      <w:r w:rsidR="005C2631" w:rsidRPr="005A5CCE">
        <w:t xml:space="preserve">an </w:t>
      </w:r>
      <w:r w:rsidRPr="005A5CCE">
        <w:t>field</w:t>
      </w:r>
      <w:proofErr w:type="spellEnd"/>
      <w:r w:rsidRPr="005A5CCE">
        <w:t xml:space="preserve"> X </w:t>
      </w:r>
      <w:r w:rsidR="005C2631" w:rsidRPr="005A5CCE">
        <w:t>contain only digits or digits and letters, for example 0000000 KULP</w:t>
      </w:r>
    </w:p>
    <w:p w14:paraId="1029B744" w14:textId="786E6192" w:rsidR="005C2631" w:rsidRPr="005A5CCE" w:rsidRDefault="005A5CCE" w:rsidP="005C2631">
      <w:pPr>
        <w:pStyle w:val="ListParagraph"/>
        <w:numPr>
          <w:ilvl w:val="0"/>
          <w:numId w:val="1"/>
        </w:numPr>
      </w:pPr>
      <w:r w:rsidRPr="005A5CCE">
        <w:t>S</w:t>
      </w:r>
      <w:r w:rsidR="005C2631" w:rsidRPr="005A5CCE">
        <w:t xml:space="preserve">hould we provide a field to mark incorrectly present </w:t>
      </w:r>
      <w:proofErr w:type="gramStart"/>
      <w:r w:rsidR="005C2631" w:rsidRPr="005A5CCE">
        <w:t>document</w:t>
      </w:r>
      <w:proofErr w:type="gramEnd"/>
      <w:r w:rsidR="005C2631" w:rsidRPr="005A5CCE">
        <w:t xml:space="preserve"> so it returns to the right queue? </w:t>
      </w:r>
    </w:p>
    <w:p w14:paraId="741CD782" w14:textId="77777777" w:rsidR="005C2631" w:rsidRPr="005A5CCE" w:rsidRDefault="005C2631" w:rsidP="005C2631">
      <w:pPr>
        <w:pStyle w:val="ListParagraph"/>
        <w:ind w:left="1080"/>
      </w:pPr>
    </w:p>
    <w:p w14:paraId="11847DC8" w14:textId="6FCFD828" w:rsidR="005C2631" w:rsidRPr="005A5CCE" w:rsidRDefault="005A5CCE" w:rsidP="005C2631">
      <w:pPr>
        <w:ind w:firstLine="720"/>
        <w:rPr>
          <w:b/>
        </w:rPr>
      </w:pPr>
      <w:r w:rsidRPr="005A5CCE">
        <w:rPr>
          <w:b/>
        </w:rPr>
        <w:t>Document type 2:</w:t>
      </w:r>
    </w:p>
    <w:p w14:paraId="22DA1655" w14:textId="21168386" w:rsidR="005C2631" w:rsidRPr="005A5CCE" w:rsidRDefault="005A5CCE" w:rsidP="005C2631">
      <w:pPr>
        <w:pStyle w:val="ListParagraph"/>
        <w:numPr>
          <w:ilvl w:val="0"/>
          <w:numId w:val="3"/>
        </w:numPr>
      </w:pPr>
      <w:r w:rsidRPr="005A5CCE">
        <w:t>Date X</w:t>
      </w:r>
      <w:r w:rsidR="005C2631" w:rsidRPr="005A5CCE">
        <w:t xml:space="preserve"> always first day of month? – can we always tag “</w:t>
      </w:r>
      <w:proofErr w:type="gramStart"/>
      <w:r w:rsidR="005C2631" w:rsidRPr="005A5CCE">
        <w:t>January,</w:t>
      </w:r>
      <w:proofErr w:type="gramEnd"/>
      <w:r w:rsidR="005C2631" w:rsidRPr="005A5CCE">
        <w:t xml:space="preserve"> 2024” or should we tag “1</w:t>
      </w:r>
      <w:r w:rsidR="005C2631" w:rsidRPr="005A5CCE">
        <w:rPr>
          <w:vertAlign w:val="superscript"/>
        </w:rPr>
        <w:t>st</w:t>
      </w:r>
      <w:r w:rsidR="005C2631" w:rsidRPr="005A5CCE">
        <w:t xml:space="preserve"> day of January, 2024”</w:t>
      </w:r>
    </w:p>
    <w:p w14:paraId="239788F5" w14:textId="340F4D09" w:rsidR="005C2631" w:rsidRDefault="005A5CCE" w:rsidP="005C2631">
      <w:pPr>
        <w:pStyle w:val="ListParagraph"/>
        <w:numPr>
          <w:ilvl w:val="0"/>
          <w:numId w:val="3"/>
        </w:numPr>
      </w:pPr>
      <w:r w:rsidRPr="005A5CCE">
        <w:t>Date X</w:t>
      </w:r>
      <w:r w:rsidR="005C2631" w:rsidRPr="005A5CCE">
        <w:t xml:space="preserve"> – is it in months – should we tag “12</w:t>
      </w:r>
      <w:r w:rsidR="005C2631" w:rsidRPr="005A5CCE">
        <w:rPr>
          <w:vertAlign w:val="superscript"/>
        </w:rPr>
        <w:t>th</w:t>
      </w:r>
      <w:r w:rsidR="005C2631" w:rsidRPr="005A5CCE">
        <w:t>” or “every 12</w:t>
      </w:r>
      <w:r w:rsidR="005C2631" w:rsidRPr="005A5CCE">
        <w:rPr>
          <w:vertAlign w:val="superscript"/>
        </w:rPr>
        <w:t>th</w:t>
      </w:r>
      <w:r w:rsidR="005C2631" w:rsidRPr="005A5CCE">
        <w:t xml:space="preserve"> month” or on that day every 12</w:t>
      </w:r>
      <w:r w:rsidR="005C2631" w:rsidRPr="005A5CCE">
        <w:rPr>
          <w:vertAlign w:val="superscript"/>
        </w:rPr>
        <w:t>th</w:t>
      </w:r>
      <w:r w:rsidR="005C2631" w:rsidRPr="005A5CCE">
        <w:t xml:space="preserve"> month”?</w:t>
      </w:r>
    </w:p>
    <w:p w14:paraId="1CBD3883" w14:textId="50344695" w:rsidR="005C2631" w:rsidRPr="00D85BD4" w:rsidRDefault="005A5CCE" w:rsidP="005C2631">
      <w:pPr>
        <w:ind w:left="720"/>
        <w:rPr>
          <w:b/>
        </w:rPr>
      </w:pPr>
      <w:r>
        <w:rPr>
          <w:b/>
        </w:rPr>
        <w:t>Document type 3:</w:t>
      </w:r>
    </w:p>
    <w:p w14:paraId="222DB35D" w14:textId="6B4DE0AD" w:rsidR="005C2631" w:rsidRPr="005A5CCE" w:rsidRDefault="005A5CCE" w:rsidP="005C2631">
      <w:pPr>
        <w:pStyle w:val="ListParagraph"/>
        <w:numPr>
          <w:ilvl w:val="0"/>
          <w:numId w:val="8"/>
        </w:numPr>
        <w:rPr>
          <w:b/>
        </w:rPr>
      </w:pPr>
      <w:r w:rsidRPr="005A5CCE">
        <w:t>Can</w:t>
      </w:r>
      <w:r w:rsidR="005C2631" w:rsidRPr="005A5CCE">
        <w:t xml:space="preserve"> we implement list of  codes for </w:t>
      </w:r>
      <w:r w:rsidRPr="005A5CCE">
        <w:t>filed X</w:t>
      </w:r>
      <w:r w:rsidR="005C2631" w:rsidRPr="005A5CCE">
        <w:t xml:space="preserve"> and </w:t>
      </w:r>
      <w:r w:rsidRPr="005A5CCE">
        <w:t>field Y</w:t>
      </w:r>
      <w:r w:rsidR="005C2631" w:rsidRPr="005A5CCE">
        <w:t xml:space="preserve"> in manual task or do it after extraction?</w:t>
      </w:r>
    </w:p>
    <w:p w14:paraId="4E46ABFC" w14:textId="77777777" w:rsidR="005C2631" w:rsidRDefault="005C2631" w:rsidP="005C2631">
      <w:pPr>
        <w:pStyle w:val="ListParagraph"/>
        <w:rPr>
          <w:b/>
        </w:rPr>
      </w:pPr>
    </w:p>
    <w:p w14:paraId="0840BB0A" w14:textId="75422CA5" w:rsidR="005C2631" w:rsidRPr="00D85BD4" w:rsidRDefault="005A5CCE" w:rsidP="005C2631">
      <w:pPr>
        <w:pStyle w:val="ListParagraph"/>
        <w:rPr>
          <w:b/>
        </w:rPr>
      </w:pPr>
      <w:r>
        <w:rPr>
          <w:b/>
        </w:rPr>
        <w:t>Document type 4:</w:t>
      </w:r>
    </w:p>
    <w:p w14:paraId="14E029BE" w14:textId="77777777" w:rsidR="005A5CCE" w:rsidRDefault="005A5CCE" w:rsidP="005A5CCE">
      <w:pPr>
        <w:pStyle w:val="ListParagraph"/>
        <w:numPr>
          <w:ilvl w:val="0"/>
          <w:numId w:val="2"/>
        </w:numPr>
      </w:pPr>
      <w:r w:rsidRPr="005A5CCE">
        <w:t>C</w:t>
      </w:r>
      <w:r w:rsidR="005C2631" w:rsidRPr="005A5CCE">
        <w:t>an field</w:t>
      </w:r>
      <w:r w:rsidRPr="005A5CCE">
        <w:t xml:space="preserve"> X</w:t>
      </w:r>
      <w:r w:rsidR="005C2631" w:rsidRPr="005A5CCE">
        <w:t xml:space="preserve"> be optional? </w:t>
      </w:r>
    </w:p>
    <w:p w14:paraId="5A4D15F3" w14:textId="3BD27BB2" w:rsidR="005C2631" w:rsidRPr="005A5CCE" w:rsidRDefault="005C2631" w:rsidP="005A5CCE">
      <w:pPr>
        <w:pStyle w:val="ListParagraph"/>
        <w:numPr>
          <w:ilvl w:val="0"/>
          <w:numId w:val="2"/>
        </w:numPr>
      </w:pPr>
      <w:r w:rsidRPr="005A5CCE">
        <w:t xml:space="preserve">Can be more than one </w:t>
      </w:r>
      <w:r w:rsidR="005A5CCE" w:rsidRPr="005A5CCE">
        <w:t>filed X</w:t>
      </w:r>
      <w:r w:rsidRPr="005A5CCE">
        <w:t xml:space="preserve"> in </w:t>
      </w:r>
      <w:r w:rsidR="005A5CCE" w:rsidRPr="005A5CCE">
        <w:t>this document type</w:t>
      </w:r>
      <w:r w:rsidRPr="005A5CCE">
        <w:t xml:space="preserve">? </w:t>
      </w:r>
      <w:r w:rsidR="005A5CCE" w:rsidRPr="005A5CCE">
        <w:t xml:space="preserve">Can there be several documents </w:t>
      </w:r>
      <w:r w:rsidRPr="005A5CCE">
        <w:t>in</w:t>
      </w:r>
      <w:r>
        <w:t xml:space="preserve"> one pdf?</w:t>
      </w:r>
    </w:p>
    <w:p w14:paraId="5A4FFAC5" w14:textId="2E6D829B" w:rsidR="005C2631" w:rsidRDefault="005A5CCE" w:rsidP="005C2631">
      <w:pPr>
        <w:ind w:firstLine="720"/>
        <w:rPr>
          <w:b/>
        </w:rPr>
      </w:pPr>
      <w:r>
        <w:rPr>
          <w:b/>
        </w:rPr>
        <w:t>Document type 5:</w:t>
      </w:r>
    </w:p>
    <w:p w14:paraId="186A7EAD" w14:textId="77777777" w:rsidR="005A5CCE" w:rsidRDefault="005C2631" w:rsidP="005A5CCE">
      <w:pPr>
        <w:pStyle w:val="ListParagraph"/>
        <w:numPr>
          <w:ilvl w:val="0"/>
          <w:numId w:val="5"/>
        </w:numPr>
      </w:pPr>
      <w:r>
        <w:t xml:space="preserve">Where is </w:t>
      </w:r>
      <w:r w:rsidR="005A5CCE">
        <w:t>field X should be found in the document</w:t>
      </w:r>
      <w:r>
        <w:t>?</w:t>
      </w:r>
    </w:p>
    <w:p w14:paraId="35E3D85E" w14:textId="5AF8DE06" w:rsidR="005A5CCE" w:rsidRPr="005A5CCE" w:rsidRDefault="005A5CCE" w:rsidP="005A5CCE">
      <w:pPr>
        <w:pStyle w:val="ListParagraph"/>
        <w:numPr>
          <w:ilvl w:val="0"/>
          <w:numId w:val="5"/>
        </w:numPr>
      </w:pPr>
      <w:r w:rsidRPr="005A5CCE">
        <w:t>Should we split field X into first entity and last entity?</w:t>
      </w:r>
    </w:p>
    <w:p w14:paraId="7F108FD4" w14:textId="0A8F0DFD" w:rsidR="005C2631" w:rsidRDefault="005A5CCE" w:rsidP="005C2631">
      <w:pPr>
        <w:pStyle w:val="ListParagraph"/>
        <w:numPr>
          <w:ilvl w:val="0"/>
          <w:numId w:val="5"/>
        </w:numPr>
      </w:pPr>
      <w:r>
        <w:t>Field X</w:t>
      </w:r>
      <w:r w:rsidR="005C2631">
        <w:t xml:space="preserve"> – where is this field and should we extract it as a line or split into </w:t>
      </w:r>
      <w:r>
        <w:t>entities</w:t>
      </w:r>
      <w:r w:rsidR="005C2631">
        <w:t>?</w:t>
      </w:r>
    </w:p>
    <w:p w14:paraId="126329EC" w14:textId="25871372" w:rsidR="005C2631" w:rsidRDefault="005A5CCE" w:rsidP="005C2631">
      <w:pPr>
        <w:ind w:firstLine="720"/>
      </w:pPr>
      <w:r>
        <w:rPr>
          <w:b/>
        </w:rPr>
        <w:t>Document type 6:</w:t>
      </w:r>
    </w:p>
    <w:p w14:paraId="014C104A" w14:textId="4AD3AA61" w:rsidR="005C2631" w:rsidRDefault="005C2631" w:rsidP="005C2631">
      <w:pPr>
        <w:pStyle w:val="ListParagraph"/>
        <w:numPr>
          <w:ilvl w:val="0"/>
          <w:numId w:val="6"/>
        </w:numPr>
      </w:pPr>
      <w:proofErr w:type="spellStart"/>
      <w:r>
        <w:t xml:space="preserve">Can </w:t>
      </w:r>
      <w:r w:rsidR="005A5CCE">
        <w:t>field</w:t>
      </w:r>
      <w:proofErr w:type="spellEnd"/>
      <w:r w:rsidR="005A5CCE">
        <w:t xml:space="preserve"> X</w:t>
      </w:r>
      <w:r>
        <w:t xml:space="preserve"> / </w:t>
      </w:r>
      <w:r w:rsidR="005A5CCE">
        <w:t>field Y</w:t>
      </w:r>
      <w:r>
        <w:t xml:space="preserve"> be </w:t>
      </w:r>
      <w:proofErr w:type="spellStart"/>
      <w:r>
        <w:t>multivalue</w:t>
      </w:r>
      <w:proofErr w:type="spellEnd"/>
      <w:r>
        <w:t xml:space="preserve">? </w:t>
      </w:r>
    </w:p>
    <w:p w14:paraId="5E199A48" w14:textId="249669D7" w:rsidR="005C2631" w:rsidRPr="00D85BD4" w:rsidRDefault="005A5CCE" w:rsidP="005C2631">
      <w:pPr>
        <w:ind w:firstLine="720"/>
        <w:rPr>
          <w:b/>
        </w:rPr>
      </w:pPr>
      <w:r>
        <w:rPr>
          <w:b/>
        </w:rPr>
        <w:t>Document type 7</w:t>
      </w:r>
      <w:r w:rsidR="005C2631" w:rsidRPr="00D85BD4">
        <w:rPr>
          <w:b/>
        </w:rPr>
        <w:t>:</w:t>
      </w:r>
    </w:p>
    <w:p w14:paraId="1740AD3A" w14:textId="2A300B16" w:rsidR="005C2631" w:rsidRDefault="005C2631" w:rsidP="005C2631">
      <w:pPr>
        <w:pStyle w:val="ListParagraph"/>
        <w:numPr>
          <w:ilvl w:val="0"/>
          <w:numId w:val="9"/>
        </w:numPr>
      </w:pPr>
      <w:r>
        <w:t xml:space="preserve">Do we need a field for </w:t>
      </w:r>
      <w:r w:rsidR="005A5CCE">
        <w:t>D</w:t>
      </w:r>
      <w:r>
        <w:t xml:space="preserve">ate </w:t>
      </w:r>
      <w:r w:rsidR="005A5CCE">
        <w:t xml:space="preserve">X </w:t>
      </w:r>
      <w:r>
        <w:t xml:space="preserve">or is it calculated by the logic </w:t>
      </w:r>
      <w:r w:rsidR="005A5CCE">
        <w:t>from previously extracted fields</w:t>
      </w:r>
      <w:r>
        <w:t>?</w:t>
      </w:r>
    </w:p>
    <w:p w14:paraId="27424CAF" w14:textId="77777777" w:rsidR="00686796" w:rsidRDefault="00686796">
      <w:bookmarkStart w:id="0" w:name="_GoBack"/>
      <w:bookmarkEnd w:id="0"/>
    </w:p>
    <w:sectPr w:rsidR="00686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7E8"/>
    <w:multiLevelType w:val="hybridMultilevel"/>
    <w:tmpl w:val="A5D8E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0527"/>
    <w:multiLevelType w:val="hybridMultilevel"/>
    <w:tmpl w:val="78502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D29D2"/>
    <w:multiLevelType w:val="hybridMultilevel"/>
    <w:tmpl w:val="BB9E46C8"/>
    <w:lvl w:ilvl="0" w:tplc="2B34B2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0C40FF"/>
    <w:multiLevelType w:val="hybridMultilevel"/>
    <w:tmpl w:val="CF42A278"/>
    <w:lvl w:ilvl="0" w:tplc="C1B01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E5BD4"/>
    <w:multiLevelType w:val="hybridMultilevel"/>
    <w:tmpl w:val="1CAA0DD2"/>
    <w:lvl w:ilvl="0" w:tplc="B2D2D8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748F0"/>
    <w:multiLevelType w:val="hybridMultilevel"/>
    <w:tmpl w:val="15466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010C9"/>
    <w:multiLevelType w:val="hybridMultilevel"/>
    <w:tmpl w:val="492CA062"/>
    <w:lvl w:ilvl="0" w:tplc="84262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3174FC"/>
    <w:multiLevelType w:val="hybridMultilevel"/>
    <w:tmpl w:val="89063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34E99"/>
    <w:multiLevelType w:val="hybridMultilevel"/>
    <w:tmpl w:val="CAACD6BC"/>
    <w:lvl w:ilvl="0" w:tplc="0368E99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31"/>
    <w:rsid w:val="005A5CCE"/>
    <w:rsid w:val="005C2631"/>
    <w:rsid w:val="0068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AC9B6"/>
  <w15:chartTrackingRefBased/>
  <w15:docId w15:val="{C0643012-A70D-4D6A-9A79-69A85AC7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63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Anastasia Shchura</cp:lastModifiedBy>
  <cp:revision>2</cp:revision>
  <dcterms:created xsi:type="dcterms:W3CDTF">2019-03-26T17:06:00Z</dcterms:created>
  <dcterms:modified xsi:type="dcterms:W3CDTF">2019-03-26T17:06:00Z</dcterms:modified>
</cp:coreProperties>
</file>